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BB771" w14:textId="05FEBAD4" w:rsidR="00DD54CE" w:rsidRPr="00081D6B" w:rsidRDefault="0072622E">
      <w:pPr>
        <w:rPr>
          <w:rFonts w:ascii="Helvetica Neue Black Condensed" w:hAnsi="Helvetica Neue Black Condensed"/>
          <w:b/>
          <w:color w:val="408000"/>
          <w:sz w:val="40"/>
          <w:szCs w:val="40"/>
        </w:rPr>
      </w:pPr>
      <w:r w:rsidRPr="00081D6B">
        <w:rPr>
          <w:rFonts w:ascii="Helvetica Neue Black Condensed" w:hAnsi="Helvetica Neue Black Condensed"/>
          <w:b/>
          <w:color w:val="FF0000"/>
          <w:sz w:val="40"/>
          <w:szCs w:val="40"/>
        </w:rPr>
        <w:t>GROEN</w:t>
      </w:r>
      <w:r w:rsidRPr="00081D6B">
        <w:rPr>
          <w:rFonts w:ascii="Helvetica Neue Black Condensed" w:hAnsi="Helvetica Neue Black Condensed"/>
          <w:b/>
          <w:color w:val="408000"/>
          <w:sz w:val="40"/>
          <w:szCs w:val="40"/>
        </w:rPr>
        <w:t>LINKS</w:t>
      </w:r>
      <w:r w:rsidR="00D968C2" w:rsidRPr="00D968C2">
        <w:t xml:space="preserve"> </w:t>
      </w:r>
      <w:r w:rsidR="00D968C2">
        <w:rPr>
          <w:rFonts w:ascii="Helvetica Neue Black Condensed" w:hAnsi="Helvetica Neue Black Condensed"/>
          <w:b/>
          <w:noProof/>
          <w:color w:val="408000"/>
          <w:sz w:val="40"/>
          <w:szCs w:val="40"/>
          <w:lang w:val="en-US"/>
        </w:rPr>
        <w:drawing>
          <wp:anchor distT="0" distB="0" distL="114300" distR="114300" simplePos="0" relativeHeight="251658240" behindDoc="0" locked="0" layoutInCell="1" allowOverlap="1" wp14:anchorId="25E776CB" wp14:editId="5F8451F8">
            <wp:simplePos x="0" y="0"/>
            <wp:positionH relativeFrom="column">
              <wp:posOffset>1563370</wp:posOffset>
            </wp:positionH>
            <wp:positionV relativeFrom="paragraph">
              <wp:posOffset>0</wp:posOffset>
            </wp:positionV>
            <wp:extent cx="861060" cy="769620"/>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7696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C9373A" w14:textId="77777777" w:rsidR="0072622E" w:rsidRPr="00081D6B" w:rsidRDefault="0072622E">
      <w:pPr>
        <w:rPr>
          <w:rFonts w:ascii="Tahoma" w:hAnsi="Tahoma"/>
          <w:sz w:val="28"/>
          <w:szCs w:val="28"/>
        </w:rPr>
      </w:pPr>
      <w:r w:rsidRPr="00081D6B">
        <w:rPr>
          <w:rFonts w:ascii="Tahoma" w:hAnsi="Tahoma"/>
          <w:color w:val="408000"/>
          <w:sz w:val="28"/>
          <w:szCs w:val="28"/>
        </w:rPr>
        <w:t>Lingewaard</w:t>
      </w:r>
    </w:p>
    <w:p w14:paraId="0158895C" w14:textId="77777777" w:rsidR="00DD54CE" w:rsidRPr="00081D6B" w:rsidRDefault="00DD54CE">
      <w:pPr>
        <w:rPr>
          <w:rFonts w:ascii="Helvetica Neue Black Condensed" w:hAnsi="Helvetica Neue Black Condensed"/>
        </w:rPr>
      </w:pPr>
    </w:p>
    <w:p w14:paraId="72497F04" w14:textId="77777777" w:rsidR="00D968C2" w:rsidRDefault="00D968C2" w:rsidP="00F96BEC">
      <w:pPr>
        <w:tabs>
          <w:tab w:val="left" w:pos="7371"/>
        </w:tabs>
        <w:jc w:val="both"/>
        <w:rPr>
          <w:rFonts w:ascii="Tahoma" w:hAnsi="Tahoma"/>
        </w:rPr>
      </w:pPr>
    </w:p>
    <w:p w14:paraId="684755F1" w14:textId="6BFD2099" w:rsidR="008E0B21" w:rsidRPr="00081D6B" w:rsidRDefault="008E0B21" w:rsidP="00F96BEC">
      <w:pPr>
        <w:tabs>
          <w:tab w:val="left" w:pos="7371"/>
        </w:tabs>
        <w:jc w:val="both"/>
        <w:rPr>
          <w:rFonts w:ascii="Tahoma" w:hAnsi="Tahoma"/>
        </w:rPr>
      </w:pPr>
      <w:r w:rsidRPr="00081D6B">
        <w:rPr>
          <w:rFonts w:ascii="Tahoma" w:hAnsi="Tahoma"/>
        </w:rPr>
        <w:t>Nieuw</w:t>
      </w:r>
      <w:r w:rsidR="008D27FC" w:rsidRPr="00081D6B">
        <w:rPr>
          <w:rFonts w:ascii="Tahoma" w:hAnsi="Tahoma"/>
        </w:rPr>
        <w:t xml:space="preserve">sbrief van GroenLinks Lingewaard </w:t>
      </w:r>
      <w:r w:rsidRPr="00081D6B">
        <w:rPr>
          <w:rFonts w:ascii="Tahoma" w:hAnsi="Tahoma"/>
        </w:rPr>
        <w:t>november 2015</w:t>
      </w:r>
    </w:p>
    <w:p w14:paraId="13B8E01C" w14:textId="77777777" w:rsidR="00B523EB" w:rsidRPr="00081D6B" w:rsidRDefault="00B523EB" w:rsidP="00B523EB">
      <w:pPr>
        <w:pBdr>
          <w:bottom w:val="single" w:sz="24" w:space="1" w:color="FF0000"/>
        </w:pBdr>
        <w:jc w:val="both"/>
        <w:rPr>
          <w:rFonts w:ascii="Tahoma" w:hAnsi="Tahoma"/>
          <w:sz w:val="16"/>
          <w:szCs w:val="16"/>
        </w:rPr>
      </w:pPr>
    </w:p>
    <w:p w14:paraId="367A58AE" w14:textId="77777777" w:rsidR="00B523EB" w:rsidRPr="00081D6B" w:rsidRDefault="00B523EB" w:rsidP="00B523EB">
      <w:pPr>
        <w:jc w:val="both"/>
        <w:rPr>
          <w:rFonts w:ascii="Tahoma" w:hAnsi="Tahoma"/>
        </w:rPr>
      </w:pPr>
    </w:p>
    <w:p w14:paraId="4B0EC0C1" w14:textId="0FB40BB9" w:rsidR="00C13DF3" w:rsidRPr="00081D6B" w:rsidRDefault="0076071A" w:rsidP="00B523EB">
      <w:pPr>
        <w:jc w:val="both"/>
        <w:rPr>
          <w:rFonts w:ascii="Tahoma" w:hAnsi="Tahoma"/>
        </w:rPr>
      </w:pPr>
      <w:r w:rsidRPr="00081D6B">
        <w:rPr>
          <w:rFonts w:ascii="Tahoma" w:hAnsi="Tahoma"/>
        </w:rPr>
        <w:t>In deze nieuwsbrief aandacht v</w:t>
      </w:r>
      <w:r w:rsidR="00C13DF3" w:rsidRPr="00081D6B">
        <w:rPr>
          <w:rFonts w:ascii="Tahoma" w:hAnsi="Tahoma"/>
        </w:rPr>
        <w:t>oor zonnepanelen</w:t>
      </w:r>
      <w:r w:rsidR="00924684" w:rsidRPr="00081D6B">
        <w:rPr>
          <w:rFonts w:ascii="Tahoma" w:hAnsi="Tahoma"/>
        </w:rPr>
        <w:t xml:space="preserve"> in de wijk </w:t>
      </w:r>
      <w:proofErr w:type="spellStart"/>
      <w:r w:rsidR="00924684" w:rsidRPr="00081D6B">
        <w:rPr>
          <w:rFonts w:ascii="Tahoma" w:hAnsi="Tahoma"/>
        </w:rPr>
        <w:t>Loovelden</w:t>
      </w:r>
      <w:proofErr w:type="spellEnd"/>
      <w:r w:rsidR="00924684" w:rsidRPr="00081D6B">
        <w:rPr>
          <w:rFonts w:ascii="Tahoma" w:hAnsi="Tahoma"/>
        </w:rPr>
        <w:t>, een gast</w:t>
      </w:r>
      <w:r w:rsidR="00C13DF3" w:rsidRPr="00081D6B">
        <w:rPr>
          <w:rFonts w:ascii="Tahoma" w:hAnsi="Tahoma"/>
        </w:rPr>
        <w:t xml:space="preserve">vrije gemeente door vluchtelingen en </w:t>
      </w:r>
      <w:r w:rsidR="00A8296B" w:rsidRPr="00081D6B">
        <w:rPr>
          <w:rFonts w:ascii="Tahoma" w:hAnsi="Tahoma"/>
        </w:rPr>
        <w:t xml:space="preserve">een </w:t>
      </w:r>
      <w:proofErr w:type="spellStart"/>
      <w:r w:rsidR="00A8296B" w:rsidRPr="00081D6B">
        <w:rPr>
          <w:rFonts w:ascii="Tahoma" w:hAnsi="Tahoma"/>
        </w:rPr>
        <w:t>discussie</w:t>
      </w:r>
      <w:r w:rsidRPr="00081D6B">
        <w:rPr>
          <w:rFonts w:ascii="Tahoma" w:hAnsi="Tahoma"/>
        </w:rPr>
        <w:t>-</w:t>
      </w:r>
      <w:r w:rsidR="00A8296B" w:rsidRPr="00081D6B">
        <w:rPr>
          <w:rFonts w:ascii="Tahoma" w:hAnsi="Tahoma"/>
        </w:rPr>
        <w:t>avond</w:t>
      </w:r>
      <w:proofErr w:type="spellEnd"/>
      <w:r w:rsidR="00A8296B" w:rsidRPr="00081D6B">
        <w:rPr>
          <w:rFonts w:ascii="Tahoma" w:hAnsi="Tahoma"/>
        </w:rPr>
        <w:t xml:space="preserve"> over burgerinitiatieven</w:t>
      </w:r>
      <w:r w:rsidR="00C13DF3" w:rsidRPr="00081D6B">
        <w:rPr>
          <w:rFonts w:ascii="Tahoma" w:hAnsi="Tahoma"/>
        </w:rPr>
        <w:t>.</w:t>
      </w:r>
    </w:p>
    <w:p w14:paraId="3470C018" w14:textId="77777777" w:rsidR="00C13DF3" w:rsidRPr="00081D6B" w:rsidRDefault="00C13DF3" w:rsidP="00B523EB">
      <w:pPr>
        <w:jc w:val="both"/>
        <w:rPr>
          <w:rFonts w:ascii="Tahoma" w:hAnsi="Tahoma"/>
        </w:rPr>
      </w:pPr>
    </w:p>
    <w:p w14:paraId="51B271AF" w14:textId="77777777" w:rsidR="00546057" w:rsidRPr="00081D6B" w:rsidRDefault="00546057" w:rsidP="00546057">
      <w:pPr>
        <w:jc w:val="both"/>
        <w:rPr>
          <w:rFonts w:ascii="Helvetica Neue" w:hAnsi="Helvetica Neue"/>
          <w:b/>
          <w:color w:val="408000"/>
        </w:rPr>
      </w:pPr>
      <w:r w:rsidRPr="00081D6B">
        <w:rPr>
          <w:rFonts w:ascii="Helvetica Neue" w:hAnsi="Helvetica Neue"/>
          <w:b/>
          <w:color w:val="408000"/>
        </w:rPr>
        <w:t>ZONNIG LOOVELDEN</w:t>
      </w:r>
    </w:p>
    <w:p w14:paraId="45C01CAB" w14:textId="3E55A7E7" w:rsidR="00546057" w:rsidRPr="00081D6B" w:rsidRDefault="00546057" w:rsidP="00546057">
      <w:pPr>
        <w:jc w:val="both"/>
        <w:rPr>
          <w:rFonts w:ascii="Helvetica Neue" w:hAnsi="Helvetica Neue"/>
        </w:rPr>
      </w:pPr>
      <w:r w:rsidRPr="00081D6B">
        <w:rPr>
          <w:rFonts w:ascii="Helvetica Neue" w:hAnsi="Helvetica Neue"/>
        </w:rPr>
        <w:t xml:space="preserve">GroenLinks is samen met een aantal bewoners van </w:t>
      </w:r>
      <w:proofErr w:type="spellStart"/>
      <w:r w:rsidRPr="00081D6B">
        <w:rPr>
          <w:rFonts w:ascii="Helvetica Neue" w:hAnsi="Helvetica Neue"/>
        </w:rPr>
        <w:t>Loovelden</w:t>
      </w:r>
      <w:proofErr w:type="spellEnd"/>
      <w:r w:rsidRPr="00081D6B">
        <w:rPr>
          <w:rFonts w:ascii="Helvetica Neue" w:hAnsi="Helvetica Neue"/>
        </w:rPr>
        <w:t xml:space="preserve"> begonnen met een initiatief om de wijk te verduurzamen. Er is geïnventariseerd hoeveel zonnepanelen er al zijn en er zijn gesprekken geweest met het bestuur van de </w:t>
      </w:r>
      <w:r w:rsidR="003A6391">
        <w:rPr>
          <w:rFonts w:ascii="Helvetica Neue" w:hAnsi="Helvetica Neue"/>
        </w:rPr>
        <w:t>basis</w:t>
      </w:r>
      <w:r w:rsidRPr="00081D6B">
        <w:rPr>
          <w:rFonts w:ascii="Helvetica Neue" w:hAnsi="Helvetica Neue"/>
        </w:rPr>
        <w:t>school</w:t>
      </w:r>
      <w:r w:rsidR="003A6391">
        <w:rPr>
          <w:rFonts w:ascii="Helvetica Neue" w:hAnsi="Helvetica Neue"/>
        </w:rPr>
        <w:t xml:space="preserve"> de Boemerang</w:t>
      </w:r>
      <w:r w:rsidRPr="00081D6B">
        <w:rPr>
          <w:rFonts w:ascii="Helvetica Neue" w:hAnsi="Helvetica Neue"/>
        </w:rPr>
        <w:t xml:space="preserve">. Volgende stap is het inventariseren van de duurzaamheidswensen van de inwoners van </w:t>
      </w:r>
      <w:proofErr w:type="spellStart"/>
      <w:r w:rsidRPr="00081D6B">
        <w:rPr>
          <w:rFonts w:ascii="Helvetica Neue" w:hAnsi="Helvetica Neue"/>
        </w:rPr>
        <w:t>Loovelden</w:t>
      </w:r>
      <w:proofErr w:type="spellEnd"/>
      <w:r w:rsidRPr="00081D6B">
        <w:rPr>
          <w:rFonts w:ascii="Helvetica Neue" w:hAnsi="Helvetica Neue"/>
        </w:rPr>
        <w:t xml:space="preserve">. Ook </w:t>
      </w:r>
      <w:r w:rsidR="003A6391">
        <w:rPr>
          <w:rFonts w:ascii="Helvetica Neue" w:hAnsi="Helvetica Neue"/>
        </w:rPr>
        <w:t>kunnen</w:t>
      </w:r>
      <w:bookmarkStart w:id="0" w:name="_GoBack"/>
      <w:bookmarkEnd w:id="0"/>
      <w:r w:rsidRPr="00081D6B">
        <w:rPr>
          <w:rFonts w:ascii="Helvetica Neue" w:hAnsi="Helvetica Neue"/>
        </w:rPr>
        <w:t xml:space="preserve"> er op de scholen vanaf volgens schooljaar duurzaamheidslessen gegeven worden. We hopen dat door een zwaan-kleef-aan-effect binnen enkele jaren 25% van de elektriciteit in de wijk </w:t>
      </w:r>
      <w:proofErr w:type="spellStart"/>
      <w:r w:rsidRPr="00081D6B">
        <w:rPr>
          <w:rFonts w:ascii="Helvetica Neue" w:hAnsi="Helvetica Neue"/>
        </w:rPr>
        <w:t>Loovelden</w:t>
      </w:r>
      <w:proofErr w:type="spellEnd"/>
      <w:r w:rsidRPr="00081D6B">
        <w:rPr>
          <w:rFonts w:ascii="Helvetica Neue" w:hAnsi="Helvetica Neue"/>
        </w:rPr>
        <w:t xml:space="preserve"> duurzaam wordt opgewekt. </w:t>
      </w:r>
    </w:p>
    <w:p w14:paraId="76189AA5" w14:textId="77777777" w:rsidR="00546057" w:rsidRPr="00081D6B" w:rsidRDefault="00546057" w:rsidP="00546057">
      <w:pPr>
        <w:jc w:val="both"/>
        <w:rPr>
          <w:rFonts w:ascii="Helvetica Neue" w:hAnsi="Helvetica Neue"/>
          <w:b/>
          <w:color w:val="408000"/>
        </w:rPr>
      </w:pPr>
    </w:p>
    <w:p w14:paraId="5E3D1B13" w14:textId="77777777" w:rsidR="00546057" w:rsidRPr="00081D6B" w:rsidRDefault="00546057" w:rsidP="00546057">
      <w:pPr>
        <w:jc w:val="both"/>
        <w:rPr>
          <w:rFonts w:ascii="Helvetica Neue" w:hAnsi="Helvetica Neue"/>
          <w:b/>
          <w:color w:val="408000"/>
        </w:rPr>
      </w:pPr>
      <w:r w:rsidRPr="00081D6B">
        <w:rPr>
          <w:rFonts w:ascii="Helvetica Neue" w:hAnsi="Helvetica Neue"/>
          <w:b/>
          <w:color w:val="408000"/>
        </w:rPr>
        <w:t xml:space="preserve">MEE DOEN? </w:t>
      </w:r>
    </w:p>
    <w:p w14:paraId="69449D50" w14:textId="04DD6838" w:rsidR="00546057" w:rsidRPr="00081D6B" w:rsidRDefault="00546057" w:rsidP="00546057">
      <w:pPr>
        <w:jc w:val="both"/>
        <w:rPr>
          <w:rFonts w:ascii="Helvetica Neue" w:hAnsi="Helvetica Neue"/>
        </w:rPr>
      </w:pPr>
      <w:r w:rsidRPr="00081D6B">
        <w:rPr>
          <w:rFonts w:ascii="Helvetica Neue" w:hAnsi="Helvetica Neue"/>
        </w:rPr>
        <w:t xml:space="preserve">Woon je in de wijk </w:t>
      </w:r>
      <w:proofErr w:type="spellStart"/>
      <w:r w:rsidRPr="00081D6B">
        <w:rPr>
          <w:rFonts w:ascii="Helvetica Neue" w:hAnsi="Helvetica Neue"/>
        </w:rPr>
        <w:t>Loovelden</w:t>
      </w:r>
      <w:proofErr w:type="spellEnd"/>
      <w:r w:rsidRPr="00081D6B">
        <w:rPr>
          <w:rFonts w:ascii="Helvetica Neue" w:hAnsi="Helvetica Neue"/>
        </w:rPr>
        <w:t xml:space="preserve">, heb je al zonnepanelen en zou je je ervaringen willen delen met bewoners in de buurt? Wil je graag meedoen aan het collectief plaatsen van zonnepanelen? Wil je graag meedenken en meedoen om dit initiatief te laten slagen? Neem dan contact op met </w:t>
      </w:r>
      <w:hyperlink r:id="rId10" w:history="1">
        <w:r w:rsidR="0076071A" w:rsidRPr="00081D6B">
          <w:rPr>
            <w:rStyle w:val="Hyperlink"/>
            <w:rFonts w:ascii="Helvetica Neue" w:hAnsi="Helvetica Neue"/>
          </w:rPr>
          <w:t xml:space="preserve">Karin </w:t>
        </w:r>
        <w:proofErr w:type="spellStart"/>
        <w:r w:rsidRPr="00081D6B">
          <w:rPr>
            <w:rStyle w:val="Hyperlink"/>
            <w:rFonts w:ascii="Helvetica Neue" w:hAnsi="Helvetica Neue"/>
          </w:rPr>
          <w:t>Verlaan</w:t>
        </w:r>
        <w:proofErr w:type="spellEnd"/>
      </w:hyperlink>
      <w:r w:rsidRPr="00081D6B">
        <w:rPr>
          <w:rFonts w:ascii="Helvetica Neue" w:hAnsi="Helvetica Neue"/>
        </w:rPr>
        <w:t>, de contactpersoon van GroenLinks bij het in</w:t>
      </w:r>
      <w:r w:rsidR="00081D6B" w:rsidRPr="00081D6B">
        <w:rPr>
          <w:rFonts w:ascii="Helvetica Neue" w:hAnsi="Helvetica Neue"/>
        </w:rPr>
        <w:t>i</w:t>
      </w:r>
      <w:r w:rsidRPr="00081D6B">
        <w:rPr>
          <w:rFonts w:ascii="Helvetica Neue" w:hAnsi="Helvetica Neue"/>
        </w:rPr>
        <w:t xml:space="preserve">tiatief Zonnig </w:t>
      </w:r>
      <w:proofErr w:type="spellStart"/>
      <w:r w:rsidRPr="00081D6B">
        <w:rPr>
          <w:rFonts w:ascii="Helvetica Neue" w:hAnsi="Helvetica Neue"/>
        </w:rPr>
        <w:t>Loovelden</w:t>
      </w:r>
      <w:proofErr w:type="spellEnd"/>
      <w:r w:rsidRPr="00081D6B">
        <w:rPr>
          <w:rFonts w:ascii="Helvetica Neue" w:hAnsi="Helvetica Neue"/>
        </w:rPr>
        <w:t>.</w:t>
      </w:r>
    </w:p>
    <w:p w14:paraId="68D1AC85" w14:textId="77777777" w:rsidR="00546057" w:rsidRPr="00081D6B" w:rsidRDefault="00546057" w:rsidP="00546057">
      <w:pPr>
        <w:jc w:val="both"/>
        <w:rPr>
          <w:rFonts w:ascii="Helvetica Neue" w:hAnsi="Helvetica Neue"/>
        </w:rPr>
      </w:pPr>
    </w:p>
    <w:p w14:paraId="7B6DD964" w14:textId="4039BAE7" w:rsidR="00422504" w:rsidRPr="00081D6B" w:rsidRDefault="00422504" w:rsidP="005B021C">
      <w:pPr>
        <w:jc w:val="both"/>
        <w:rPr>
          <w:rFonts w:ascii="Helvetica Neue" w:hAnsi="Helvetica Neue"/>
          <w:b/>
          <w:color w:val="408000"/>
        </w:rPr>
      </w:pPr>
      <w:r w:rsidRPr="00081D6B">
        <w:rPr>
          <w:rFonts w:ascii="Helvetica Neue" w:hAnsi="Helvetica Neue"/>
          <w:b/>
          <w:color w:val="408000"/>
        </w:rPr>
        <w:t>INWONERSINITIATIEVEN</w:t>
      </w:r>
    </w:p>
    <w:p w14:paraId="41725D24" w14:textId="12B66397" w:rsidR="00422504" w:rsidRPr="00081D6B" w:rsidRDefault="00422504" w:rsidP="005B021C">
      <w:pPr>
        <w:jc w:val="both"/>
        <w:rPr>
          <w:rFonts w:ascii="Helvetica Neue" w:hAnsi="Helvetica Neue"/>
        </w:rPr>
      </w:pPr>
      <w:r w:rsidRPr="00081D6B">
        <w:rPr>
          <w:rFonts w:ascii="Helvetica Neue" w:hAnsi="Helvetica Neue"/>
        </w:rPr>
        <w:t>Partij van de Arbeid en GroenLinks hebben een initiatiefvoorstel geschreven over de vraag wat we in Lingewaard nu precies willen met de verhouding tussen overheid en inwoner. Om de discussie aan te zwengelen en tempo te maken.</w:t>
      </w:r>
      <w:r w:rsidR="00546057" w:rsidRPr="00081D6B">
        <w:rPr>
          <w:rFonts w:ascii="Helvetica Neue" w:hAnsi="Helvetica Neue"/>
        </w:rPr>
        <w:t xml:space="preserve"> Op 11 november organiseren we hierover een thema-avond in Huissen. Centraal staan vragen als: staat de gemeente Lingewaard open voor inwonersinitiatieven? Lukt het hen mensen enthousiast te maken? Worden initiatieven van inwoners (met of zonder geld) ondersteund? </w:t>
      </w:r>
    </w:p>
    <w:p w14:paraId="03DB44C6" w14:textId="77777777" w:rsidR="00546057" w:rsidRPr="00081D6B" w:rsidRDefault="00546057" w:rsidP="005B021C">
      <w:pPr>
        <w:jc w:val="both"/>
        <w:rPr>
          <w:rFonts w:ascii="Helvetica Neue" w:hAnsi="Helvetica Neue"/>
        </w:rPr>
      </w:pPr>
    </w:p>
    <w:p w14:paraId="0DEA10F0" w14:textId="30813B6E" w:rsidR="00546057" w:rsidRPr="00081D6B" w:rsidRDefault="00546057" w:rsidP="005B021C">
      <w:pPr>
        <w:jc w:val="both"/>
        <w:rPr>
          <w:rFonts w:ascii="Helvetica Neue" w:hAnsi="Helvetica Neue"/>
          <w:b/>
          <w:color w:val="408000"/>
        </w:rPr>
      </w:pPr>
      <w:r w:rsidRPr="00081D6B">
        <w:rPr>
          <w:rFonts w:ascii="Helvetica Neue" w:hAnsi="Helvetica Neue"/>
          <w:b/>
          <w:color w:val="408000"/>
        </w:rPr>
        <w:t>UITNODIGING</w:t>
      </w:r>
    </w:p>
    <w:p w14:paraId="67968D2E" w14:textId="792F89A2" w:rsidR="00A66F98" w:rsidRPr="00081D6B" w:rsidRDefault="00A8296B" w:rsidP="005B021C">
      <w:pPr>
        <w:jc w:val="both"/>
        <w:rPr>
          <w:rFonts w:ascii="Tahoma" w:hAnsi="Tahoma"/>
        </w:rPr>
      </w:pPr>
      <w:r w:rsidRPr="00081D6B">
        <w:rPr>
          <w:rFonts w:ascii="Tahoma" w:hAnsi="Tahoma"/>
        </w:rPr>
        <w:t xml:space="preserve">Je bent welkom op de </w:t>
      </w:r>
      <w:r w:rsidR="00924684" w:rsidRPr="00081D6B">
        <w:rPr>
          <w:rFonts w:ascii="Tahoma" w:hAnsi="Tahoma"/>
        </w:rPr>
        <w:t>thema-avond ’</w:t>
      </w:r>
      <w:r w:rsidR="0076071A" w:rsidRPr="00081D6B">
        <w:rPr>
          <w:rFonts w:ascii="Tahoma" w:hAnsi="Tahoma"/>
        </w:rPr>
        <w:t>Meedoen in Lingewaard’</w:t>
      </w:r>
      <w:r w:rsidRPr="00081D6B">
        <w:rPr>
          <w:rFonts w:ascii="Tahoma" w:hAnsi="Tahoma"/>
        </w:rPr>
        <w:t xml:space="preserve"> in Café de </w:t>
      </w:r>
      <w:proofErr w:type="spellStart"/>
      <w:r w:rsidRPr="00081D6B">
        <w:rPr>
          <w:rFonts w:ascii="Tahoma" w:hAnsi="Tahoma"/>
        </w:rPr>
        <w:t>Kuul</w:t>
      </w:r>
      <w:proofErr w:type="spellEnd"/>
      <w:r w:rsidRPr="00081D6B">
        <w:rPr>
          <w:rFonts w:ascii="Tahoma" w:hAnsi="Tahoma"/>
        </w:rPr>
        <w:t xml:space="preserve"> </w:t>
      </w:r>
      <w:r w:rsidR="0076071A" w:rsidRPr="00081D6B">
        <w:rPr>
          <w:rFonts w:ascii="Tahoma" w:hAnsi="Tahoma"/>
        </w:rPr>
        <w:t>te</w:t>
      </w:r>
      <w:r w:rsidRPr="00081D6B">
        <w:rPr>
          <w:rFonts w:ascii="Tahoma" w:hAnsi="Tahoma"/>
        </w:rPr>
        <w:t xml:space="preserve"> Huissen op woensdag 11 november, van </w:t>
      </w:r>
      <w:r w:rsidR="00B83F7C" w:rsidRPr="00081D6B">
        <w:rPr>
          <w:rFonts w:ascii="Tahoma" w:hAnsi="Tahoma"/>
        </w:rPr>
        <w:t>19.30 tot 22.00 uur. Na een korte introductie aan de hand van praktijkvoorbeelden volgt een discussie. Meer informatie en het programma</w:t>
      </w:r>
      <w:r w:rsidRPr="00081D6B">
        <w:rPr>
          <w:rFonts w:ascii="Tahoma" w:hAnsi="Tahoma"/>
        </w:rPr>
        <w:t xml:space="preserve"> </w:t>
      </w:r>
      <w:r w:rsidR="00B83F7C" w:rsidRPr="00081D6B">
        <w:rPr>
          <w:rFonts w:ascii="Tahoma" w:hAnsi="Tahoma"/>
        </w:rPr>
        <w:t xml:space="preserve"> vind je </w:t>
      </w:r>
      <w:hyperlink r:id="rId11" w:history="1">
        <w:r w:rsidR="00B83F7C" w:rsidRPr="00081D6B">
          <w:rPr>
            <w:rStyle w:val="Hyperlink"/>
            <w:rFonts w:ascii="Tahoma" w:hAnsi="Tahoma"/>
          </w:rPr>
          <w:t>hier</w:t>
        </w:r>
      </w:hyperlink>
      <w:r w:rsidR="00B83F7C" w:rsidRPr="00081D6B">
        <w:rPr>
          <w:rFonts w:ascii="Tahoma" w:hAnsi="Tahoma"/>
        </w:rPr>
        <w:t>.</w:t>
      </w:r>
    </w:p>
    <w:p w14:paraId="74B95443" w14:textId="77777777" w:rsidR="00422504" w:rsidRPr="00081D6B" w:rsidRDefault="00422504" w:rsidP="005B021C">
      <w:pPr>
        <w:jc w:val="both"/>
        <w:rPr>
          <w:rFonts w:ascii="Helvetica Neue" w:hAnsi="Helvetica Neue"/>
        </w:rPr>
      </w:pPr>
    </w:p>
    <w:p w14:paraId="5A7B2C83" w14:textId="77777777" w:rsidR="00546057" w:rsidRPr="00081D6B" w:rsidRDefault="00546057" w:rsidP="00546057">
      <w:pPr>
        <w:jc w:val="both"/>
        <w:rPr>
          <w:rFonts w:ascii="Helvetica Neue" w:hAnsi="Helvetica Neue"/>
          <w:b/>
          <w:color w:val="408000"/>
        </w:rPr>
      </w:pPr>
      <w:r w:rsidRPr="00081D6B">
        <w:rPr>
          <w:rFonts w:ascii="Helvetica Neue" w:hAnsi="Helvetica Neue"/>
          <w:b/>
          <w:color w:val="408000"/>
        </w:rPr>
        <w:t>HOE GASTVRIJ IS LINGEWAARD?</w:t>
      </w:r>
    </w:p>
    <w:p w14:paraId="42677196" w14:textId="51E1E668" w:rsidR="00546057" w:rsidRPr="00081D6B" w:rsidRDefault="00546057" w:rsidP="00546057">
      <w:pPr>
        <w:widowControl w:val="0"/>
        <w:autoSpaceDE w:val="0"/>
        <w:autoSpaceDN w:val="0"/>
        <w:adjustRightInd w:val="0"/>
        <w:jc w:val="both"/>
        <w:rPr>
          <w:rFonts w:ascii="Tahoma" w:hAnsi="Tahoma"/>
        </w:rPr>
      </w:pPr>
      <w:r w:rsidRPr="00081D6B">
        <w:rPr>
          <w:rFonts w:ascii="Tahoma" w:hAnsi="Tahoma"/>
        </w:rPr>
        <w:t>Terwijl in heel wat gemeentes asielzoekers vluchtelin</w:t>
      </w:r>
      <w:r w:rsidR="0076071A" w:rsidRPr="00081D6B">
        <w:rPr>
          <w:rFonts w:ascii="Tahoma" w:hAnsi="Tahoma"/>
        </w:rPr>
        <w:t xml:space="preserve">gen actief uitgenodigd worden, </w:t>
      </w:r>
      <w:r w:rsidRPr="00081D6B">
        <w:rPr>
          <w:rFonts w:ascii="Tahoma" w:hAnsi="Tahoma"/>
        </w:rPr>
        <w:t xml:space="preserve">reageerde wethouder Witjes aanvankelijk afhoudend op vragen van GroenLinks over de huisvesting van statushouders. Na herhaaldelijk aandringen om de verschillende soorten vluchtelingen en hun hulpvraag in kaart te brengen, evenals de leegstaande </w:t>
      </w:r>
      <w:r w:rsidRPr="00081D6B">
        <w:rPr>
          <w:rFonts w:ascii="Tahoma" w:hAnsi="Tahoma"/>
        </w:rPr>
        <w:lastRenderedPageBreak/>
        <w:t xml:space="preserve">gebouwen van de gemeente en eventueel te huren gebouwen, zijn er gesprekken met de woningcorporaties en eigenaren van panden op gang gekomen. De eerste statushouders zullen binnenkort gehuisvest kunnen worden. </w:t>
      </w:r>
    </w:p>
    <w:p w14:paraId="2133C78D" w14:textId="77777777" w:rsidR="00546057" w:rsidRPr="00081D6B" w:rsidRDefault="00546057" w:rsidP="005B021C">
      <w:pPr>
        <w:jc w:val="both"/>
        <w:rPr>
          <w:rFonts w:ascii="Helvetica Neue" w:hAnsi="Helvetica Neue"/>
        </w:rPr>
      </w:pPr>
    </w:p>
    <w:p w14:paraId="0BC44452" w14:textId="1E458BDD" w:rsidR="00C13DF3" w:rsidRPr="00081D6B" w:rsidRDefault="007D0B61" w:rsidP="00B523EB">
      <w:pPr>
        <w:jc w:val="both"/>
        <w:rPr>
          <w:rFonts w:ascii="Helvetica Neue" w:hAnsi="Helvetica Neue"/>
          <w:b/>
          <w:color w:val="408000"/>
        </w:rPr>
      </w:pPr>
      <w:r w:rsidRPr="00081D6B">
        <w:rPr>
          <w:rFonts w:ascii="Helvetica Neue" w:hAnsi="Helvetica Neue"/>
          <w:b/>
          <w:color w:val="408000"/>
        </w:rPr>
        <w:t>KENNISMAKEN?</w:t>
      </w:r>
    </w:p>
    <w:p w14:paraId="1235FAB1" w14:textId="3BE7C0FF" w:rsidR="007D0B61" w:rsidRPr="00081D6B" w:rsidRDefault="007D0B61" w:rsidP="00B523EB">
      <w:pPr>
        <w:jc w:val="both"/>
        <w:rPr>
          <w:rFonts w:ascii="Helvetica Neue" w:hAnsi="Helvetica Neue"/>
        </w:rPr>
      </w:pPr>
      <w:r w:rsidRPr="00081D6B">
        <w:rPr>
          <w:rFonts w:ascii="Helvetica Neue" w:hAnsi="Helvetica Neue"/>
        </w:rPr>
        <w:t xml:space="preserve">Ben je benieuwd naar de andere </w:t>
      </w:r>
      <w:r w:rsidR="00503D34">
        <w:rPr>
          <w:rFonts w:ascii="Helvetica Neue" w:hAnsi="Helvetica Neue"/>
        </w:rPr>
        <w:t>activiteiten</w:t>
      </w:r>
      <w:r w:rsidRPr="00081D6B">
        <w:rPr>
          <w:rFonts w:ascii="Helvetica Neue" w:hAnsi="Helvetica Neue"/>
        </w:rPr>
        <w:t xml:space="preserve"> van de steunfractie van GroenLinks? Heb je speciale belangstelling </w:t>
      </w:r>
      <w:r w:rsidR="0093077C" w:rsidRPr="00081D6B">
        <w:rPr>
          <w:rFonts w:ascii="Helvetica Neue" w:hAnsi="Helvetica Neue"/>
        </w:rPr>
        <w:t>v</w:t>
      </w:r>
      <w:r w:rsidRPr="00081D6B">
        <w:rPr>
          <w:rFonts w:ascii="Helvetica Neue" w:hAnsi="Helvetica Neue"/>
        </w:rPr>
        <w:t xml:space="preserve">oor </w:t>
      </w:r>
      <w:r w:rsidR="0093077C" w:rsidRPr="00081D6B">
        <w:rPr>
          <w:rFonts w:ascii="Helvetica Neue" w:hAnsi="Helvetica Neue"/>
        </w:rPr>
        <w:t xml:space="preserve">of ideeën over </w:t>
      </w:r>
      <w:r w:rsidRPr="00081D6B">
        <w:rPr>
          <w:rFonts w:ascii="Helvetica Neue" w:hAnsi="Helvetica Neue"/>
        </w:rPr>
        <w:t xml:space="preserve">bepaalde onderwerpen die in de gemeente spelen waar GroenLinks aandacht aan zou moeten besteden? Kom </w:t>
      </w:r>
      <w:r w:rsidR="0093077C" w:rsidRPr="00081D6B">
        <w:rPr>
          <w:rFonts w:ascii="Helvetica Neue" w:hAnsi="Helvetica Neue"/>
        </w:rPr>
        <w:t xml:space="preserve">dan </w:t>
      </w:r>
      <w:r w:rsidRPr="00081D6B">
        <w:rPr>
          <w:rFonts w:ascii="Helvetica Neue" w:hAnsi="Helvetica Neue"/>
        </w:rPr>
        <w:t>een keer</w:t>
      </w:r>
      <w:r w:rsidR="0093077C" w:rsidRPr="00081D6B">
        <w:rPr>
          <w:rFonts w:ascii="Helvetica Neue" w:hAnsi="Helvetica Neue"/>
        </w:rPr>
        <w:t>tje</w:t>
      </w:r>
      <w:r w:rsidRPr="00081D6B">
        <w:rPr>
          <w:rFonts w:ascii="Helvetica Neue" w:hAnsi="Helvetica Neue"/>
        </w:rPr>
        <w:t xml:space="preserve"> kennismaken op</w:t>
      </w:r>
      <w:r w:rsidR="0093077C" w:rsidRPr="00081D6B">
        <w:rPr>
          <w:rFonts w:ascii="Helvetica Neue" w:hAnsi="Helvetica Neue"/>
        </w:rPr>
        <w:t xml:space="preserve"> de steunfractievergadering</w:t>
      </w:r>
      <w:r w:rsidR="00503D34">
        <w:rPr>
          <w:rFonts w:ascii="Helvetica Neue" w:hAnsi="Helvetica Neue"/>
        </w:rPr>
        <w:t xml:space="preserve"> op dinsdagavond in Bemmel</w:t>
      </w:r>
      <w:r w:rsidR="0093077C" w:rsidRPr="00081D6B">
        <w:rPr>
          <w:rFonts w:ascii="Helvetica Neue" w:hAnsi="Helvetica Neue"/>
        </w:rPr>
        <w:t xml:space="preserve">. Neem contact op met </w:t>
      </w:r>
      <w:hyperlink r:id="rId12" w:history="1">
        <w:proofErr w:type="spellStart"/>
        <w:r w:rsidR="0093077C" w:rsidRPr="00081D6B">
          <w:rPr>
            <w:rStyle w:val="Hyperlink"/>
            <w:rFonts w:ascii="Helvetica Neue" w:hAnsi="Helvetica Neue"/>
          </w:rPr>
          <w:t>Lianne</w:t>
        </w:r>
        <w:proofErr w:type="spellEnd"/>
        <w:r w:rsidR="0093077C" w:rsidRPr="00081D6B">
          <w:rPr>
            <w:rStyle w:val="Hyperlink"/>
            <w:rFonts w:ascii="Helvetica Neue" w:hAnsi="Helvetica Neue"/>
          </w:rPr>
          <w:t xml:space="preserve"> Duiven</w:t>
        </w:r>
      </w:hyperlink>
      <w:r w:rsidR="0093077C" w:rsidRPr="00081D6B">
        <w:rPr>
          <w:rFonts w:ascii="Helvetica Neue" w:hAnsi="Helvetica Neue"/>
        </w:rPr>
        <w:t>, onze fractievoorzitter.</w:t>
      </w:r>
    </w:p>
    <w:p w14:paraId="466E5815" w14:textId="77777777" w:rsidR="007D0B61" w:rsidRPr="00081D6B" w:rsidRDefault="007D0B61" w:rsidP="00B523EB">
      <w:pPr>
        <w:jc w:val="both"/>
        <w:rPr>
          <w:rFonts w:ascii="Helvetica Neue" w:hAnsi="Helvetica Neue"/>
          <w:b/>
          <w:color w:val="408000"/>
        </w:rPr>
      </w:pPr>
    </w:p>
    <w:p w14:paraId="6C5208EE" w14:textId="77777777" w:rsidR="008E0B21" w:rsidRPr="00081D6B" w:rsidRDefault="008E0B21" w:rsidP="00B523EB">
      <w:pPr>
        <w:jc w:val="both"/>
        <w:rPr>
          <w:rFonts w:ascii="Helvetica Neue" w:hAnsi="Helvetica Neue"/>
          <w:b/>
          <w:color w:val="408000"/>
        </w:rPr>
      </w:pPr>
      <w:r w:rsidRPr="00081D6B">
        <w:rPr>
          <w:rFonts w:ascii="Helvetica Neue" w:hAnsi="Helvetica Neue"/>
          <w:b/>
          <w:color w:val="408000"/>
        </w:rPr>
        <w:t>AGENDA</w:t>
      </w:r>
    </w:p>
    <w:p w14:paraId="298E6B4E" w14:textId="68BD1F44" w:rsidR="00D751BE" w:rsidRPr="00081D6B" w:rsidRDefault="00D751BE" w:rsidP="00B523EB">
      <w:pPr>
        <w:jc w:val="both"/>
        <w:rPr>
          <w:rFonts w:ascii="Helvetica Neue" w:hAnsi="Helvetica Neue"/>
        </w:rPr>
      </w:pPr>
      <w:r w:rsidRPr="00081D6B">
        <w:rPr>
          <w:rFonts w:ascii="Helvetica Neue" w:hAnsi="Helvetica Neue"/>
        </w:rPr>
        <w:t>10 november</w:t>
      </w:r>
      <w:r w:rsidRPr="00081D6B">
        <w:rPr>
          <w:rFonts w:ascii="Helvetica Neue" w:hAnsi="Helvetica Neue"/>
        </w:rPr>
        <w:tab/>
      </w:r>
      <w:r w:rsidR="00924684" w:rsidRPr="00081D6B">
        <w:rPr>
          <w:rFonts w:ascii="Helvetica Neue" w:hAnsi="Helvetica Neue"/>
        </w:rPr>
        <w:t xml:space="preserve">  </w:t>
      </w:r>
      <w:r w:rsidRPr="00081D6B">
        <w:rPr>
          <w:rFonts w:ascii="Helvetica Neue" w:hAnsi="Helvetica Neue"/>
        </w:rPr>
        <w:t xml:space="preserve">Steunfractievergadering 20.00u </w:t>
      </w:r>
      <w:r w:rsidR="00503D34">
        <w:rPr>
          <w:rFonts w:ascii="Helvetica Neue" w:hAnsi="Helvetica Neue"/>
        </w:rPr>
        <w:t>Tabaksschuur</w:t>
      </w:r>
      <w:r w:rsidRPr="00081D6B">
        <w:rPr>
          <w:rFonts w:ascii="Helvetica Neue" w:hAnsi="Helvetica Neue"/>
        </w:rPr>
        <w:t xml:space="preserve">, </w:t>
      </w:r>
      <w:proofErr w:type="spellStart"/>
      <w:r w:rsidRPr="00081D6B">
        <w:rPr>
          <w:rFonts w:ascii="Helvetica Neue" w:hAnsi="Helvetica Neue"/>
        </w:rPr>
        <w:t>Bemmel</w:t>
      </w:r>
      <w:proofErr w:type="spellEnd"/>
    </w:p>
    <w:p w14:paraId="318D5F91" w14:textId="768F9BC3" w:rsidR="00D751BE" w:rsidRPr="00081D6B" w:rsidRDefault="00D751BE" w:rsidP="00B523EB">
      <w:pPr>
        <w:jc w:val="both"/>
        <w:rPr>
          <w:rFonts w:ascii="Helvetica Neue" w:hAnsi="Helvetica Neue"/>
        </w:rPr>
      </w:pPr>
      <w:r w:rsidRPr="00081D6B">
        <w:rPr>
          <w:rFonts w:ascii="Helvetica Neue" w:hAnsi="Helvetica Neue"/>
        </w:rPr>
        <w:t>11 november</w:t>
      </w:r>
      <w:r w:rsidRPr="00081D6B">
        <w:rPr>
          <w:rFonts w:ascii="Helvetica Neue" w:hAnsi="Helvetica Neue"/>
        </w:rPr>
        <w:tab/>
      </w:r>
      <w:r w:rsidR="00924684" w:rsidRPr="00081D6B">
        <w:rPr>
          <w:rFonts w:ascii="Helvetica Neue" w:hAnsi="Helvetica Neue"/>
        </w:rPr>
        <w:t xml:space="preserve">  </w:t>
      </w:r>
      <w:r w:rsidRPr="00081D6B">
        <w:rPr>
          <w:rFonts w:ascii="Helvetica Neue" w:hAnsi="Helvetica Neue"/>
        </w:rPr>
        <w:t xml:space="preserve">Thema-avond ‘Meedoen in Lingewaard’ 19.30u De </w:t>
      </w:r>
      <w:proofErr w:type="spellStart"/>
      <w:r w:rsidRPr="00081D6B">
        <w:rPr>
          <w:rFonts w:ascii="Helvetica Neue" w:hAnsi="Helvetica Neue"/>
        </w:rPr>
        <w:t>Kuul</w:t>
      </w:r>
      <w:proofErr w:type="spellEnd"/>
      <w:r w:rsidRPr="00081D6B">
        <w:rPr>
          <w:rFonts w:ascii="Helvetica Neue" w:hAnsi="Helvetica Neue"/>
        </w:rPr>
        <w:t>, Huissen</w:t>
      </w:r>
    </w:p>
    <w:p w14:paraId="0F083073" w14:textId="7E578292" w:rsidR="00D751BE" w:rsidRDefault="00D751BE" w:rsidP="00D751BE">
      <w:pPr>
        <w:jc w:val="both"/>
        <w:rPr>
          <w:rFonts w:ascii="Helvetica Neue" w:hAnsi="Helvetica Neue"/>
        </w:rPr>
      </w:pPr>
      <w:r w:rsidRPr="00081D6B">
        <w:rPr>
          <w:rFonts w:ascii="Helvetica Neue" w:hAnsi="Helvetica Neue"/>
        </w:rPr>
        <w:t>12 november</w:t>
      </w:r>
      <w:r w:rsidRPr="00081D6B">
        <w:rPr>
          <w:rFonts w:ascii="Helvetica Neue" w:hAnsi="Helvetica Neue"/>
        </w:rPr>
        <w:tab/>
      </w:r>
      <w:r w:rsidR="00924684" w:rsidRPr="00081D6B">
        <w:rPr>
          <w:rFonts w:ascii="Helvetica Neue" w:hAnsi="Helvetica Neue"/>
        </w:rPr>
        <w:t xml:space="preserve">  </w:t>
      </w:r>
      <w:r w:rsidRPr="00081D6B">
        <w:rPr>
          <w:rFonts w:ascii="Helvetica Neue" w:hAnsi="Helvetica Neue"/>
        </w:rPr>
        <w:t xml:space="preserve">Begrotingsraad 16.00u De </w:t>
      </w:r>
      <w:proofErr w:type="spellStart"/>
      <w:r w:rsidRPr="00081D6B">
        <w:rPr>
          <w:rFonts w:ascii="Helvetica Neue" w:hAnsi="Helvetica Neue"/>
        </w:rPr>
        <w:t>Valom</w:t>
      </w:r>
      <w:proofErr w:type="spellEnd"/>
      <w:r w:rsidRPr="00081D6B">
        <w:rPr>
          <w:rFonts w:ascii="Helvetica Neue" w:hAnsi="Helvetica Neue"/>
        </w:rPr>
        <w:t>, Huissen</w:t>
      </w:r>
    </w:p>
    <w:p w14:paraId="4D53985C" w14:textId="77777777" w:rsidR="00503D34" w:rsidRPr="00081D6B" w:rsidRDefault="00503D34" w:rsidP="00D751BE">
      <w:pPr>
        <w:jc w:val="both"/>
        <w:rPr>
          <w:rFonts w:ascii="Helvetica Neue" w:hAnsi="Helvetica Neue"/>
        </w:rPr>
      </w:pPr>
    </w:p>
    <w:p w14:paraId="55FA81D0" w14:textId="5943B102" w:rsidR="00D751BE" w:rsidRPr="00081D6B" w:rsidRDefault="00D751BE" w:rsidP="00B523EB">
      <w:pPr>
        <w:jc w:val="both"/>
        <w:rPr>
          <w:rFonts w:ascii="Helvetica Neue" w:hAnsi="Helvetica Neue"/>
          <w:sz w:val="22"/>
          <w:szCs w:val="22"/>
        </w:rPr>
      </w:pPr>
    </w:p>
    <w:p w14:paraId="222D8840" w14:textId="12DD494B" w:rsidR="008E0B21" w:rsidRPr="00081D6B" w:rsidRDefault="00D751BE" w:rsidP="00B523EB">
      <w:pPr>
        <w:jc w:val="both"/>
        <w:rPr>
          <w:rFonts w:ascii="Helvetica Neue" w:hAnsi="Helvetica Neue"/>
        </w:rPr>
      </w:pPr>
      <w:r w:rsidRPr="00081D6B">
        <w:rPr>
          <w:rFonts w:ascii="Helvetica Neue" w:hAnsi="Helvetica Neue"/>
          <w:b/>
          <w:color w:val="408000"/>
        </w:rPr>
        <w:t>RONDLEIDING DOMOTICAHUIS</w:t>
      </w:r>
    </w:p>
    <w:p w14:paraId="1190C2E1" w14:textId="33404BF1" w:rsidR="00E17B56" w:rsidRPr="00081D6B" w:rsidRDefault="00503D34" w:rsidP="00B523EB">
      <w:pPr>
        <w:jc w:val="both"/>
        <w:rPr>
          <w:rFonts w:ascii="Helvetica Neue" w:hAnsi="Helvetica Neue"/>
        </w:rPr>
      </w:pPr>
      <w:r>
        <w:rPr>
          <w:rFonts w:ascii="Helvetica Neue" w:hAnsi="Helvetica Neue"/>
        </w:rPr>
        <w:t>Op een zaterdag in</w:t>
      </w:r>
      <w:r w:rsidR="00E17B56" w:rsidRPr="00081D6B">
        <w:rPr>
          <w:rFonts w:ascii="Helvetica Neue" w:hAnsi="Helvetica Neue"/>
        </w:rPr>
        <w:t xml:space="preserve"> december gaan we een bezoekje brengen aan een </w:t>
      </w:r>
      <w:r>
        <w:rPr>
          <w:rFonts w:ascii="Helvetica Neue" w:hAnsi="Helvetica Neue"/>
        </w:rPr>
        <w:t xml:space="preserve">levensloop bestendige woning voorzien van </w:t>
      </w:r>
      <w:proofErr w:type="spellStart"/>
      <w:r>
        <w:rPr>
          <w:rFonts w:ascii="Helvetica Neue" w:hAnsi="Helvetica Neue"/>
        </w:rPr>
        <w:t>domotica</w:t>
      </w:r>
      <w:proofErr w:type="spellEnd"/>
      <w:r>
        <w:rPr>
          <w:rFonts w:ascii="Helvetica Neue" w:hAnsi="Helvetica Neue"/>
        </w:rPr>
        <w:t xml:space="preserve"> (woonhuisautomatisering)</w:t>
      </w:r>
      <w:r w:rsidR="00E17B56" w:rsidRPr="00081D6B">
        <w:rPr>
          <w:rFonts w:ascii="Helvetica Neue" w:hAnsi="Helvetica Neue"/>
        </w:rPr>
        <w:t xml:space="preserve"> in </w:t>
      </w:r>
      <w:proofErr w:type="spellStart"/>
      <w:r w:rsidR="00E17B56" w:rsidRPr="00081D6B">
        <w:rPr>
          <w:rFonts w:ascii="Helvetica Neue" w:hAnsi="Helvetica Neue"/>
        </w:rPr>
        <w:t>Andelst</w:t>
      </w:r>
      <w:proofErr w:type="spellEnd"/>
      <w:r w:rsidR="00E17B56" w:rsidRPr="00081D6B">
        <w:rPr>
          <w:rFonts w:ascii="Helvetica Neue" w:hAnsi="Helvetica Neue"/>
        </w:rPr>
        <w:t xml:space="preserve">, onder begeleiding van de initiatiefnemer. </w:t>
      </w:r>
      <w:r w:rsidR="00D751BE" w:rsidRPr="00081D6B">
        <w:rPr>
          <w:rFonts w:ascii="Helvetica Neue" w:hAnsi="Helvetica Neue"/>
        </w:rPr>
        <w:t xml:space="preserve">De datum staat nog niet vast. </w:t>
      </w:r>
      <w:r w:rsidR="00E17B56" w:rsidRPr="00081D6B">
        <w:rPr>
          <w:rFonts w:ascii="Helvetica Neue" w:hAnsi="Helvetica Neue"/>
        </w:rPr>
        <w:t xml:space="preserve">Heb je belangstelling om mee te gaan, meld je dan </w:t>
      </w:r>
      <w:r w:rsidR="00D751BE" w:rsidRPr="00081D6B">
        <w:rPr>
          <w:rFonts w:ascii="Helvetica Neue" w:hAnsi="Helvetica Neue"/>
        </w:rPr>
        <w:t xml:space="preserve">alvast </w:t>
      </w:r>
      <w:r w:rsidR="00E17B56" w:rsidRPr="00081D6B">
        <w:rPr>
          <w:rFonts w:ascii="Helvetica Neue" w:hAnsi="Helvetica Neue"/>
        </w:rPr>
        <w:t xml:space="preserve">aan bij </w:t>
      </w:r>
      <w:hyperlink r:id="rId13" w:history="1">
        <w:proofErr w:type="spellStart"/>
        <w:r w:rsidR="00E17B56" w:rsidRPr="00081D6B">
          <w:rPr>
            <w:rStyle w:val="Hyperlink"/>
            <w:rFonts w:ascii="Helvetica Neue" w:hAnsi="Helvetica Neue"/>
          </w:rPr>
          <w:t>Lianne</w:t>
        </w:r>
        <w:proofErr w:type="spellEnd"/>
        <w:r w:rsidR="00E17B56" w:rsidRPr="00081D6B">
          <w:rPr>
            <w:rStyle w:val="Hyperlink"/>
            <w:rFonts w:ascii="Helvetica Neue" w:hAnsi="Helvetica Neue"/>
          </w:rPr>
          <w:t xml:space="preserve"> Duiven</w:t>
        </w:r>
      </w:hyperlink>
      <w:r w:rsidR="00E17B56" w:rsidRPr="00081D6B">
        <w:rPr>
          <w:rFonts w:ascii="Helvetica Neue" w:hAnsi="Helvetica Neue"/>
        </w:rPr>
        <w:t>.</w:t>
      </w:r>
    </w:p>
    <w:p w14:paraId="5E768132" w14:textId="77777777" w:rsidR="008E0B21" w:rsidRPr="00081D6B" w:rsidRDefault="008E0B21" w:rsidP="00B523EB">
      <w:pPr>
        <w:jc w:val="both"/>
        <w:rPr>
          <w:rFonts w:ascii="Helvetica Neue" w:hAnsi="Helvetica Neu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F66"/>
        <w:tblLook w:val="04A0" w:firstRow="1" w:lastRow="0" w:firstColumn="1" w:lastColumn="0" w:noHBand="0" w:noVBand="1"/>
      </w:tblPr>
      <w:tblGrid>
        <w:gridCol w:w="9204"/>
      </w:tblGrid>
      <w:tr w:rsidR="00A66F98" w:rsidRPr="00081D6B" w14:paraId="340B7925" w14:textId="77777777" w:rsidTr="00A66F98">
        <w:tc>
          <w:tcPr>
            <w:tcW w:w="9204" w:type="dxa"/>
            <w:shd w:val="clear" w:color="auto" w:fill="CCFF66"/>
          </w:tcPr>
          <w:p w14:paraId="6817168E" w14:textId="77777777" w:rsidR="00D751BE" w:rsidRPr="00081D6B" w:rsidRDefault="00D751BE" w:rsidP="00F96BEC">
            <w:pPr>
              <w:jc w:val="both"/>
              <w:rPr>
                <w:rFonts w:ascii="Helvetica Neue" w:hAnsi="Helvetica Neue"/>
                <w:b/>
                <w:color w:val="408000"/>
              </w:rPr>
            </w:pPr>
          </w:p>
          <w:p w14:paraId="58C92D5C" w14:textId="33B263FF" w:rsidR="00A66F98" w:rsidRPr="00081D6B" w:rsidRDefault="00B83F7C" w:rsidP="00F96BEC">
            <w:pPr>
              <w:jc w:val="both"/>
              <w:rPr>
                <w:rFonts w:ascii="Helvetica Neue" w:hAnsi="Helvetica Neue"/>
                <w:b/>
                <w:color w:val="408000"/>
              </w:rPr>
            </w:pPr>
            <w:r w:rsidRPr="00081D6B">
              <w:rPr>
                <w:rFonts w:ascii="Helvetica Neue" w:hAnsi="Helvetica Neue"/>
                <w:b/>
                <w:color w:val="408000"/>
              </w:rPr>
              <w:t>MEER LEZEN? G</w:t>
            </w:r>
            <w:r w:rsidR="00A66F98" w:rsidRPr="00081D6B">
              <w:rPr>
                <w:rFonts w:ascii="Helvetica Neue" w:hAnsi="Helvetica Neue"/>
                <w:b/>
                <w:color w:val="408000"/>
              </w:rPr>
              <w:t>a naar onze</w:t>
            </w:r>
            <w:r w:rsidR="00D751BE" w:rsidRPr="00081D6B">
              <w:rPr>
                <w:rFonts w:ascii="Helvetica Neue" w:hAnsi="Helvetica Neue"/>
                <w:b/>
                <w:color w:val="408000"/>
              </w:rPr>
              <w:t xml:space="preserve"> website </w:t>
            </w:r>
            <w:hyperlink r:id="rId14" w:history="1">
              <w:r w:rsidR="00D751BE" w:rsidRPr="00081D6B">
                <w:rPr>
                  <w:rStyle w:val="Hyperlink"/>
                  <w:rFonts w:ascii="Helvetica Neue" w:hAnsi="Helvetica Neue"/>
                  <w:b/>
                </w:rPr>
                <w:t>lingewaard.groenlinks.nl</w:t>
              </w:r>
            </w:hyperlink>
          </w:p>
          <w:p w14:paraId="1F5C53E7" w14:textId="4861B986" w:rsidR="00D751BE" w:rsidRPr="00081D6B" w:rsidRDefault="00D751BE" w:rsidP="00F96BEC">
            <w:pPr>
              <w:jc w:val="both"/>
              <w:rPr>
                <w:rFonts w:ascii="Helvetica Neue" w:hAnsi="Helvetica Neue"/>
                <w:b/>
                <w:color w:val="408000"/>
              </w:rPr>
            </w:pPr>
          </w:p>
        </w:tc>
      </w:tr>
    </w:tbl>
    <w:p w14:paraId="37334B12" w14:textId="77777777" w:rsidR="00F96BEC" w:rsidRPr="00081D6B" w:rsidRDefault="00F96BEC" w:rsidP="00F96BEC">
      <w:pPr>
        <w:jc w:val="both"/>
        <w:rPr>
          <w:rFonts w:ascii="Helvetica Neue" w:hAnsi="Helvetica Neue"/>
          <w:b/>
          <w:color w:val="408000"/>
        </w:rPr>
      </w:pPr>
    </w:p>
    <w:p w14:paraId="45D3C815" w14:textId="77777777" w:rsidR="00F96BEC" w:rsidRPr="00081D6B" w:rsidRDefault="00F96BEC" w:rsidP="00F96BEC">
      <w:pPr>
        <w:jc w:val="both"/>
        <w:rPr>
          <w:rFonts w:ascii="Helvetica Neue" w:hAnsi="Helvetica Neue"/>
          <w:b/>
          <w:color w:val="408000"/>
        </w:rPr>
      </w:pPr>
    </w:p>
    <w:p w14:paraId="68AF9F99" w14:textId="77777777" w:rsidR="00F96BEC" w:rsidRPr="00081D6B" w:rsidRDefault="00F96BEC" w:rsidP="00F96BEC">
      <w:pPr>
        <w:jc w:val="both"/>
        <w:rPr>
          <w:rFonts w:ascii="Helvetica Neue" w:hAnsi="Helvetica Neue"/>
          <w:b/>
          <w:color w:val="408000"/>
        </w:rPr>
      </w:pPr>
    </w:p>
    <w:p w14:paraId="348AA5D9" w14:textId="77777777" w:rsidR="00B523EB" w:rsidRPr="00081D6B" w:rsidRDefault="00B523EB" w:rsidP="00B523EB">
      <w:pPr>
        <w:jc w:val="both"/>
        <w:rPr>
          <w:rFonts w:ascii="Tahoma" w:hAnsi="Tahoma"/>
        </w:rPr>
      </w:pPr>
    </w:p>
    <w:p w14:paraId="46093393" w14:textId="77777777" w:rsidR="00B523EB" w:rsidRPr="00081D6B" w:rsidRDefault="00B523EB" w:rsidP="00B523EB">
      <w:pPr>
        <w:jc w:val="both"/>
        <w:rPr>
          <w:rFonts w:ascii="Tahoma" w:hAnsi="Tahoma"/>
        </w:rPr>
      </w:pPr>
    </w:p>
    <w:p w14:paraId="6A0C5BA7" w14:textId="77777777" w:rsidR="00B523EB" w:rsidRPr="00081D6B" w:rsidRDefault="00B523EB" w:rsidP="00B523EB">
      <w:pPr>
        <w:jc w:val="both"/>
        <w:rPr>
          <w:rFonts w:ascii="Tahoma" w:hAnsi="Tahoma"/>
        </w:rPr>
      </w:pPr>
    </w:p>
    <w:p w14:paraId="7724F9EB" w14:textId="77777777" w:rsidR="00DD54CE" w:rsidRPr="00081D6B" w:rsidRDefault="00DD54CE">
      <w:pPr>
        <w:rPr>
          <w:rFonts w:ascii="Helvetica Neue Black Condensed" w:hAnsi="Helvetica Neue Black Condensed"/>
        </w:rPr>
      </w:pPr>
    </w:p>
    <w:p w14:paraId="6094ADEC" w14:textId="77777777" w:rsidR="00DD54CE" w:rsidRPr="00081D6B" w:rsidRDefault="00DD54CE" w:rsidP="0072622E">
      <w:pPr>
        <w:jc w:val="right"/>
        <w:rPr>
          <w:rFonts w:ascii="Helvetica Neue Black Condensed" w:hAnsi="Helvetica Neue Black Condensed"/>
        </w:rPr>
      </w:pPr>
    </w:p>
    <w:p w14:paraId="42E112D2" w14:textId="77777777" w:rsidR="00DD54CE" w:rsidRPr="00081D6B" w:rsidRDefault="00DD54CE">
      <w:pPr>
        <w:rPr>
          <w:rFonts w:ascii="Helvetica Neue Black Condensed" w:hAnsi="Helvetica Neue Black Condensed"/>
        </w:rPr>
      </w:pPr>
    </w:p>
    <w:p w14:paraId="4F9BE532" w14:textId="77777777" w:rsidR="00B523EB" w:rsidRPr="00081D6B" w:rsidRDefault="00B523EB"/>
    <w:sectPr w:rsidR="00B523EB" w:rsidRPr="00081D6B" w:rsidSect="00F96BEC">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026CF" w14:textId="77777777" w:rsidR="00503D34" w:rsidRDefault="00503D34" w:rsidP="0085440E">
      <w:r>
        <w:separator/>
      </w:r>
    </w:p>
  </w:endnote>
  <w:endnote w:type="continuationSeparator" w:id="0">
    <w:p w14:paraId="71FDEE2F" w14:textId="77777777" w:rsidR="00503D34" w:rsidRDefault="00503D34" w:rsidP="0085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Neue Black Condensed">
    <w:altName w:val="Bernard MT Condensed"/>
    <w:panose1 w:val="02000A06000000020004"/>
    <w:charset w:val="00"/>
    <w:family w:val="auto"/>
    <w:pitch w:val="variable"/>
    <w:sig w:usb0="A00002FF" w:usb1="5000205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738C8" w14:textId="77777777" w:rsidR="00503D34" w:rsidRDefault="00503D34" w:rsidP="0085440E">
      <w:r>
        <w:separator/>
      </w:r>
    </w:p>
  </w:footnote>
  <w:footnote w:type="continuationSeparator" w:id="0">
    <w:p w14:paraId="3E129B3C" w14:textId="77777777" w:rsidR="00503D34" w:rsidRDefault="00503D34" w:rsidP="008544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7A6E"/>
    <w:multiLevelType w:val="hybridMultilevel"/>
    <w:tmpl w:val="ABE6058A"/>
    <w:lvl w:ilvl="0" w:tplc="79482B84">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CE"/>
    <w:rsid w:val="00081D6B"/>
    <w:rsid w:val="000E78A2"/>
    <w:rsid w:val="002D303C"/>
    <w:rsid w:val="00322FD2"/>
    <w:rsid w:val="003A6391"/>
    <w:rsid w:val="00422504"/>
    <w:rsid w:val="00484633"/>
    <w:rsid w:val="00503D34"/>
    <w:rsid w:val="00546057"/>
    <w:rsid w:val="005B021C"/>
    <w:rsid w:val="006003E6"/>
    <w:rsid w:val="00720EDA"/>
    <w:rsid w:val="0072622E"/>
    <w:rsid w:val="0076071A"/>
    <w:rsid w:val="007A23DE"/>
    <w:rsid w:val="007D0B61"/>
    <w:rsid w:val="0085440E"/>
    <w:rsid w:val="008D27FC"/>
    <w:rsid w:val="008E0B21"/>
    <w:rsid w:val="00924684"/>
    <w:rsid w:val="0093077C"/>
    <w:rsid w:val="00A60654"/>
    <w:rsid w:val="00A66F98"/>
    <w:rsid w:val="00A8296B"/>
    <w:rsid w:val="00B32AFD"/>
    <w:rsid w:val="00B523EB"/>
    <w:rsid w:val="00B83F7C"/>
    <w:rsid w:val="00C13DF3"/>
    <w:rsid w:val="00C663D8"/>
    <w:rsid w:val="00CD3A54"/>
    <w:rsid w:val="00D345A7"/>
    <w:rsid w:val="00D751BE"/>
    <w:rsid w:val="00D968C2"/>
    <w:rsid w:val="00DD54CE"/>
    <w:rsid w:val="00E17B56"/>
    <w:rsid w:val="00F16B8C"/>
    <w:rsid w:val="00F96B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3D26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003E6"/>
    <w:rPr>
      <w:rFonts w:ascii="Tahoma" w:hAnsi="Tahoma"/>
      <w:b/>
      <w:bCs/>
      <w:sz w:val="40"/>
      <w:szCs w:val="40"/>
    </w:rPr>
  </w:style>
  <w:style w:type="paragraph" w:styleId="Koptekst">
    <w:name w:val="header"/>
    <w:basedOn w:val="Normaal"/>
    <w:link w:val="KoptekstTeken"/>
    <w:uiPriority w:val="99"/>
    <w:unhideWhenUsed/>
    <w:rsid w:val="0085440E"/>
    <w:pPr>
      <w:tabs>
        <w:tab w:val="center" w:pos="4536"/>
        <w:tab w:val="right" w:pos="9072"/>
      </w:tabs>
    </w:pPr>
  </w:style>
  <w:style w:type="character" w:customStyle="1" w:styleId="KoptekstTeken">
    <w:name w:val="Koptekst Teken"/>
    <w:basedOn w:val="Standaardalinea-lettertype"/>
    <w:link w:val="Koptekst"/>
    <w:uiPriority w:val="99"/>
    <w:rsid w:val="0085440E"/>
    <w:rPr>
      <w:lang w:val="nl-NL"/>
    </w:rPr>
  </w:style>
  <w:style w:type="paragraph" w:styleId="Voettekst">
    <w:name w:val="footer"/>
    <w:basedOn w:val="Normaal"/>
    <w:link w:val="VoettekstTeken"/>
    <w:uiPriority w:val="99"/>
    <w:unhideWhenUsed/>
    <w:rsid w:val="0085440E"/>
    <w:pPr>
      <w:tabs>
        <w:tab w:val="center" w:pos="4536"/>
        <w:tab w:val="right" w:pos="9072"/>
      </w:tabs>
    </w:pPr>
  </w:style>
  <w:style w:type="character" w:customStyle="1" w:styleId="VoettekstTeken">
    <w:name w:val="Voettekst Teken"/>
    <w:basedOn w:val="Standaardalinea-lettertype"/>
    <w:link w:val="Voettekst"/>
    <w:uiPriority w:val="99"/>
    <w:rsid w:val="0085440E"/>
    <w:rPr>
      <w:lang w:val="nl-NL"/>
    </w:rPr>
  </w:style>
  <w:style w:type="table" w:styleId="Lichtearcering-accent1">
    <w:name w:val="Light Shading Accent 1"/>
    <w:basedOn w:val="Standaardtabel"/>
    <w:uiPriority w:val="60"/>
    <w:rsid w:val="0085440E"/>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raster">
    <w:name w:val="Table Grid"/>
    <w:basedOn w:val="Standaardtabel"/>
    <w:uiPriority w:val="59"/>
    <w:rsid w:val="00F96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0E78A2"/>
    <w:pPr>
      <w:spacing w:after="200" w:line="276" w:lineRule="auto"/>
      <w:ind w:left="720"/>
      <w:contextualSpacing/>
    </w:pPr>
    <w:rPr>
      <w:rFonts w:eastAsiaTheme="minorHAnsi"/>
      <w:sz w:val="22"/>
      <w:szCs w:val="22"/>
      <w:lang w:eastAsia="en-US"/>
    </w:rPr>
  </w:style>
  <w:style w:type="character" w:styleId="Hyperlink">
    <w:name w:val="Hyperlink"/>
    <w:basedOn w:val="Standaardalinea-lettertype"/>
    <w:uiPriority w:val="99"/>
    <w:unhideWhenUsed/>
    <w:rsid w:val="00D345A7"/>
    <w:rPr>
      <w:color w:val="0000FF" w:themeColor="hyperlink"/>
      <w:u w:val="single"/>
    </w:rPr>
  </w:style>
  <w:style w:type="character" w:styleId="GevolgdeHyperlink">
    <w:name w:val="FollowedHyperlink"/>
    <w:basedOn w:val="Standaardalinea-lettertype"/>
    <w:uiPriority w:val="99"/>
    <w:semiHidden/>
    <w:unhideWhenUsed/>
    <w:rsid w:val="00D345A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6003E6"/>
    <w:rPr>
      <w:rFonts w:ascii="Tahoma" w:hAnsi="Tahoma"/>
      <w:b/>
      <w:bCs/>
      <w:sz w:val="40"/>
      <w:szCs w:val="40"/>
    </w:rPr>
  </w:style>
  <w:style w:type="paragraph" w:styleId="Koptekst">
    <w:name w:val="header"/>
    <w:basedOn w:val="Normaal"/>
    <w:link w:val="KoptekstTeken"/>
    <w:uiPriority w:val="99"/>
    <w:unhideWhenUsed/>
    <w:rsid w:val="0085440E"/>
    <w:pPr>
      <w:tabs>
        <w:tab w:val="center" w:pos="4536"/>
        <w:tab w:val="right" w:pos="9072"/>
      </w:tabs>
    </w:pPr>
  </w:style>
  <w:style w:type="character" w:customStyle="1" w:styleId="KoptekstTeken">
    <w:name w:val="Koptekst Teken"/>
    <w:basedOn w:val="Standaardalinea-lettertype"/>
    <w:link w:val="Koptekst"/>
    <w:uiPriority w:val="99"/>
    <w:rsid w:val="0085440E"/>
    <w:rPr>
      <w:lang w:val="nl-NL"/>
    </w:rPr>
  </w:style>
  <w:style w:type="paragraph" w:styleId="Voettekst">
    <w:name w:val="footer"/>
    <w:basedOn w:val="Normaal"/>
    <w:link w:val="VoettekstTeken"/>
    <w:uiPriority w:val="99"/>
    <w:unhideWhenUsed/>
    <w:rsid w:val="0085440E"/>
    <w:pPr>
      <w:tabs>
        <w:tab w:val="center" w:pos="4536"/>
        <w:tab w:val="right" w:pos="9072"/>
      </w:tabs>
    </w:pPr>
  </w:style>
  <w:style w:type="character" w:customStyle="1" w:styleId="VoettekstTeken">
    <w:name w:val="Voettekst Teken"/>
    <w:basedOn w:val="Standaardalinea-lettertype"/>
    <w:link w:val="Voettekst"/>
    <w:uiPriority w:val="99"/>
    <w:rsid w:val="0085440E"/>
    <w:rPr>
      <w:lang w:val="nl-NL"/>
    </w:rPr>
  </w:style>
  <w:style w:type="table" w:styleId="Lichtearcering-accent1">
    <w:name w:val="Light Shading Accent 1"/>
    <w:basedOn w:val="Standaardtabel"/>
    <w:uiPriority w:val="60"/>
    <w:rsid w:val="0085440E"/>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raster">
    <w:name w:val="Table Grid"/>
    <w:basedOn w:val="Standaardtabel"/>
    <w:uiPriority w:val="59"/>
    <w:rsid w:val="00F96B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0E78A2"/>
    <w:pPr>
      <w:spacing w:after="200" w:line="276" w:lineRule="auto"/>
      <w:ind w:left="720"/>
      <w:contextualSpacing/>
    </w:pPr>
    <w:rPr>
      <w:rFonts w:eastAsiaTheme="minorHAnsi"/>
      <w:sz w:val="22"/>
      <w:szCs w:val="22"/>
      <w:lang w:eastAsia="en-US"/>
    </w:rPr>
  </w:style>
  <w:style w:type="character" w:styleId="Hyperlink">
    <w:name w:val="Hyperlink"/>
    <w:basedOn w:val="Standaardalinea-lettertype"/>
    <w:uiPriority w:val="99"/>
    <w:unhideWhenUsed/>
    <w:rsid w:val="00D345A7"/>
    <w:rPr>
      <w:color w:val="0000FF" w:themeColor="hyperlink"/>
      <w:u w:val="single"/>
    </w:rPr>
  </w:style>
  <w:style w:type="character" w:styleId="GevolgdeHyperlink">
    <w:name w:val="FollowedHyperlink"/>
    <w:basedOn w:val="Standaardalinea-lettertype"/>
    <w:uiPriority w:val="99"/>
    <w:semiHidden/>
    <w:unhideWhenUsed/>
    <w:rsid w:val="00D34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ingewaard.groenlinks.nl/nieuws/meedoen-lingewaard" TargetMode="External"/><Relationship Id="rId12" Type="http://schemas.openxmlformats.org/officeDocument/2006/relationships/hyperlink" Target="mailto:l.duiven@versatel.nl" TargetMode="External"/><Relationship Id="rId13" Type="http://schemas.openxmlformats.org/officeDocument/2006/relationships/hyperlink" Target="mailto:l.duiven@versatel.nl" TargetMode="External"/><Relationship Id="rId14" Type="http://schemas.openxmlformats.org/officeDocument/2006/relationships/hyperlink" Target="https://lingewaard.groenlinks.n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karinverlaan59%20@gmail%20.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14B8-0A99-5A40-9197-B0FD965C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3233</Characters>
  <Application>Microsoft Macintosh Word</Application>
  <DocSecurity>0</DocSecurity>
  <Lines>26</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Bruens</dc:creator>
  <cp:keywords/>
  <dc:description/>
  <cp:lastModifiedBy>Jose Bruens</cp:lastModifiedBy>
  <cp:revision>4</cp:revision>
  <dcterms:created xsi:type="dcterms:W3CDTF">2015-11-08T18:35:00Z</dcterms:created>
  <dcterms:modified xsi:type="dcterms:W3CDTF">2015-11-08T21:12:00Z</dcterms:modified>
</cp:coreProperties>
</file>